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A3" w:rsidRPr="00935599" w:rsidRDefault="007516A3" w:rsidP="007516A3">
      <w:pPr>
        <w:rPr>
          <w:rFonts w:ascii="Arial" w:hAnsi="Arial" w:cs="Arial"/>
          <w:sz w:val="24"/>
          <w:szCs w:val="24"/>
        </w:rPr>
      </w:pPr>
      <w:r w:rsidRPr="00935599">
        <w:rPr>
          <w:rFonts w:ascii="Arial" w:hAnsi="Arial" w:cs="Arial"/>
          <w:sz w:val="24"/>
          <w:szCs w:val="24"/>
        </w:rPr>
        <w:t>TECNICATURA SUPERIOR EN SERVICIOS GASTRONÓMICOS</w:t>
      </w:r>
      <w:r w:rsidRPr="00935599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inline distT="0" distB="0" distL="0" distR="0" wp14:anchorId="37BF24A2" wp14:editId="3AED2781">
                <wp:extent cx="313690" cy="313690"/>
                <wp:effectExtent l="0" t="0" r="0" b="0"/>
                <wp:docPr id="1" name="Rectángulo 1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qJ6g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935599">
        <w:rPr>
          <w:rFonts w:ascii="Arial" w:hAnsi="Arial" w:cs="Arial"/>
          <w:sz w:val="24"/>
          <w:szCs w:val="24"/>
        </w:rPr>
        <w:t>1er AÑO</w:t>
      </w:r>
    </w:p>
    <w:p w:rsidR="007516A3" w:rsidRPr="00935599" w:rsidRDefault="007516A3" w:rsidP="007516A3">
      <w:pPr>
        <w:rPr>
          <w:sz w:val="24"/>
          <w:szCs w:val="24"/>
        </w:rPr>
      </w:pPr>
      <w:r w:rsidRPr="00935599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inline distT="0" distB="0" distL="0" distR="0" wp14:anchorId="371152BC" wp14:editId="2E9FCC17">
                <wp:extent cx="313690" cy="313690"/>
                <wp:effectExtent l="0" t="0" r="0" b="0"/>
                <wp:docPr id="2" name="Rectángulo 2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Lw7A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935599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inline distT="0" distB="0" distL="0" distR="0" wp14:anchorId="4365675F" wp14:editId="243B7943">
                <wp:extent cx="313690" cy="313690"/>
                <wp:effectExtent l="0" t="0" r="0" b="0"/>
                <wp:docPr id="3" name="Rectángulo 3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rY7A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2552"/>
        <w:gridCol w:w="2483"/>
        <w:gridCol w:w="2191"/>
      </w:tblGrid>
      <w:tr w:rsidR="007516A3" w:rsidRPr="00935599" w:rsidTr="00AD7ED4">
        <w:tc>
          <w:tcPr>
            <w:tcW w:w="817" w:type="dxa"/>
          </w:tcPr>
          <w:p w:rsidR="007516A3" w:rsidRPr="00935599" w:rsidRDefault="007516A3" w:rsidP="00AD7ED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16A3" w:rsidRPr="00935599" w:rsidRDefault="007516A3" w:rsidP="00AD7ED4">
            <w:pPr>
              <w:rPr>
                <w:sz w:val="24"/>
                <w:szCs w:val="24"/>
              </w:rPr>
            </w:pPr>
          </w:p>
          <w:p w:rsidR="007516A3" w:rsidRPr="00935599" w:rsidRDefault="007516A3" w:rsidP="00AD7ED4">
            <w:pPr>
              <w:rPr>
                <w:sz w:val="24"/>
                <w:szCs w:val="24"/>
              </w:rPr>
            </w:pPr>
          </w:p>
          <w:p w:rsidR="007516A3" w:rsidRPr="00935599" w:rsidRDefault="007516A3" w:rsidP="00AD7ED4">
            <w:pPr>
              <w:rPr>
                <w:sz w:val="24"/>
                <w:szCs w:val="24"/>
              </w:rPr>
            </w:pPr>
            <w:r w:rsidRPr="00935599">
              <w:rPr>
                <w:sz w:val="24"/>
                <w:szCs w:val="24"/>
              </w:rPr>
              <w:t>LUNES</w:t>
            </w:r>
          </w:p>
        </w:tc>
        <w:tc>
          <w:tcPr>
            <w:tcW w:w="2693" w:type="dxa"/>
          </w:tcPr>
          <w:p w:rsidR="007516A3" w:rsidRPr="00935599" w:rsidRDefault="007516A3" w:rsidP="00AD7ED4">
            <w:pPr>
              <w:rPr>
                <w:sz w:val="24"/>
                <w:szCs w:val="24"/>
              </w:rPr>
            </w:pPr>
          </w:p>
          <w:p w:rsidR="007516A3" w:rsidRPr="00935599" w:rsidRDefault="007516A3" w:rsidP="00AD7ED4">
            <w:pPr>
              <w:rPr>
                <w:sz w:val="24"/>
                <w:szCs w:val="24"/>
              </w:rPr>
            </w:pPr>
          </w:p>
          <w:p w:rsidR="007516A3" w:rsidRPr="00935599" w:rsidRDefault="007516A3" w:rsidP="00AD7ED4">
            <w:pPr>
              <w:rPr>
                <w:sz w:val="24"/>
                <w:szCs w:val="24"/>
              </w:rPr>
            </w:pPr>
            <w:r w:rsidRPr="00935599">
              <w:rPr>
                <w:sz w:val="24"/>
                <w:szCs w:val="24"/>
              </w:rPr>
              <w:t>MARTES</w:t>
            </w:r>
          </w:p>
        </w:tc>
        <w:tc>
          <w:tcPr>
            <w:tcW w:w="2552" w:type="dxa"/>
          </w:tcPr>
          <w:p w:rsidR="007516A3" w:rsidRPr="00935599" w:rsidRDefault="007516A3" w:rsidP="00AD7ED4">
            <w:pPr>
              <w:rPr>
                <w:sz w:val="24"/>
                <w:szCs w:val="24"/>
              </w:rPr>
            </w:pPr>
          </w:p>
          <w:p w:rsidR="007516A3" w:rsidRPr="00935599" w:rsidRDefault="007516A3" w:rsidP="00AD7ED4">
            <w:pPr>
              <w:rPr>
                <w:sz w:val="24"/>
                <w:szCs w:val="24"/>
              </w:rPr>
            </w:pPr>
          </w:p>
          <w:p w:rsidR="007516A3" w:rsidRPr="00935599" w:rsidRDefault="007516A3" w:rsidP="00AD7ED4">
            <w:pPr>
              <w:rPr>
                <w:sz w:val="24"/>
                <w:szCs w:val="24"/>
              </w:rPr>
            </w:pPr>
            <w:r w:rsidRPr="00935599">
              <w:rPr>
                <w:sz w:val="24"/>
                <w:szCs w:val="24"/>
              </w:rPr>
              <w:t>MIERCOLES</w:t>
            </w:r>
          </w:p>
        </w:tc>
        <w:tc>
          <w:tcPr>
            <w:tcW w:w="2483" w:type="dxa"/>
          </w:tcPr>
          <w:p w:rsidR="007516A3" w:rsidRPr="00935599" w:rsidRDefault="007516A3" w:rsidP="00AD7ED4">
            <w:pPr>
              <w:rPr>
                <w:sz w:val="24"/>
                <w:szCs w:val="24"/>
              </w:rPr>
            </w:pPr>
          </w:p>
          <w:p w:rsidR="007516A3" w:rsidRPr="00935599" w:rsidRDefault="007516A3" w:rsidP="00AD7ED4">
            <w:pPr>
              <w:rPr>
                <w:sz w:val="24"/>
                <w:szCs w:val="24"/>
              </w:rPr>
            </w:pPr>
          </w:p>
          <w:p w:rsidR="007516A3" w:rsidRPr="00935599" w:rsidRDefault="007516A3" w:rsidP="00AD7ED4">
            <w:pPr>
              <w:rPr>
                <w:sz w:val="24"/>
                <w:szCs w:val="24"/>
              </w:rPr>
            </w:pPr>
            <w:r w:rsidRPr="00935599">
              <w:rPr>
                <w:sz w:val="24"/>
                <w:szCs w:val="24"/>
              </w:rPr>
              <w:t>JUEVES</w:t>
            </w:r>
          </w:p>
        </w:tc>
        <w:tc>
          <w:tcPr>
            <w:tcW w:w="2191" w:type="dxa"/>
          </w:tcPr>
          <w:p w:rsidR="007516A3" w:rsidRPr="00935599" w:rsidRDefault="007516A3" w:rsidP="00AD7ED4">
            <w:pPr>
              <w:rPr>
                <w:sz w:val="24"/>
                <w:szCs w:val="24"/>
              </w:rPr>
            </w:pPr>
          </w:p>
          <w:p w:rsidR="007516A3" w:rsidRPr="00935599" w:rsidRDefault="007516A3" w:rsidP="00AD7ED4">
            <w:pPr>
              <w:rPr>
                <w:sz w:val="24"/>
                <w:szCs w:val="24"/>
              </w:rPr>
            </w:pPr>
          </w:p>
          <w:p w:rsidR="007516A3" w:rsidRPr="00935599" w:rsidRDefault="007516A3" w:rsidP="00AD7ED4">
            <w:pPr>
              <w:rPr>
                <w:sz w:val="24"/>
                <w:szCs w:val="24"/>
              </w:rPr>
            </w:pPr>
            <w:r w:rsidRPr="00935599">
              <w:rPr>
                <w:sz w:val="24"/>
                <w:szCs w:val="24"/>
              </w:rPr>
              <w:t>VIERNES</w:t>
            </w:r>
          </w:p>
        </w:tc>
      </w:tr>
      <w:tr w:rsidR="007516A3" w:rsidRPr="00935599" w:rsidTr="00AD7ED4">
        <w:tc>
          <w:tcPr>
            <w:tcW w:w="817" w:type="dxa"/>
          </w:tcPr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 xml:space="preserve">8:00 </w:t>
            </w:r>
          </w:p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 xml:space="preserve">9:00 </w:t>
            </w:r>
          </w:p>
        </w:tc>
        <w:tc>
          <w:tcPr>
            <w:tcW w:w="2410" w:type="dxa"/>
          </w:tcPr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>BUENAS PRÁCTICAS PARA LA ELABORACIÓN</w:t>
            </w:r>
          </w:p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>INSTALACIONES Y EQUIPAMIENTOS GASTRONOMICOS</w:t>
            </w:r>
          </w:p>
        </w:tc>
        <w:tc>
          <w:tcPr>
            <w:tcW w:w="2552" w:type="dxa"/>
          </w:tcPr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>PANADERÍA Y PASTELERÍA</w:t>
            </w:r>
          </w:p>
        </w:tc>
        <w:tc>
          <w:tcPr>
            <w:tcW w:w="2483" w:type="dxa"/>
          </w:tcPr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>COCINA BÁSICA</w:t>
            </w:r>
          </w:p>
        </w:tc>
        <w:tc>
          <w:tcPr>
            <w:tcW w:w="2191" w:type="dxa"/>
          </w:tcPr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>EDI l</w:t>
            </w:r>
          </w:p>
        </w:tc>
      </w:tr>
      <w:tr w:rsidR="007516A3" w:rsidRPr="00935599" w:rsidTr="00AD7ED4">
        <w:tc>
          <w:tcPr>
            <w:tcW w:w="817" w:type="dxa"/>
          </w:tcPr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>9:00</w:t>
            </w:r>
          </w:p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2410" w:type="dxa"/>
          </w:tcPr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>INFORMÁTICA</w:t>
            </w:r>
          </w:p>
        </w:tc>
        <w:tc>
          <w:tcPr>
            <w:tcW w:w="2693" w:type="dxa"/>
          </w:tcPr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>PP l</w:t>
            </w:r>
          </w:p>
        </w:tc>
        <w:tc>
          <w:tcPr>
            <w:tcW w:w="2552" w:type="dxa"/>
          </w:tcPr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>PANADERÍA Y PASTELERÍA</w:t>
            </w:r>
          </w:p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</w:tcPr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>COCINA BÁSICA</w:t>
            </w:r>
          </w:p>
        </w:tc>
        <w:tc>
          <w:tcPr>
            <w:tcW w:w="2191" w:type="dxa"/>
          </w:tcPr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>EDI l</w:t>
            </w:r>
          </w:p>
        </w:tc>
      </w:tr>
      <w:tr w:rsidR="007516A3" w:rsidRPr="00935599" w:rsidTr="00AD7ED4">
        <w:tc>
          <w:tcPr>
            <w:tcW w:w="817" w:type="dxa"/>
          </w:tcPr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>10:10</w:t>
            </w:r>
          </w:p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>11:10</w:t>
            </w:r>
          </w:p>
        </w:tc>
        <w:tc>
          <w:tcPr>
            <w:tcW w:w="2410" w:type="dxa"/>
          </w:tcPr>
          <w:p w:rsidR="007516A3" w:rsidRPr="00935599" w:rsidRDefault="00DA082A" w:rsidP="00AD7E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PLANIFICACIÓN Y ORG. DEL SERVICIO</w:t>
            </w:r>
          </w:p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>PP l</w:t>
            </w:r>
          </w:p>
        </w:tc>
        <w:tc>
          <w:tcPr>
            <w:tcW w:w="2552" w:type="dxa"/>
          </w:tcPr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>PANADERÍA Y PASTELERÍA</w:t>
            </w:r>
          </w:p>
        </w:tc>
        <w:tc>
          <w:tcPr>
            <w:tcW w:w="2483" w:type="dxa"/>
          </w:tcPr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>COCINA BÁSICA</w:t>
            </w:r>
          </w:p>
        </w:tc>
        <w:tc>
          <w:tcPr>
            <w:tcW w:w="2191" w:type="dxa"/>
          </w:tcPr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6A3" w:rsidRPr="00935599" w:rsidTr="00AD7ED4">
        <w:tc>
          <w:tcPr>
            <w:tcW w:w="817" w:type="dxa"/>
          </w:tcPr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>11:10</w:t>
            </w:r>
          </w:p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>12:10</w:t>
            </w:r>
          </w:p>
        </w:tc>
        <w:tc>
          <w:tcPr>
            <w:tcW w:w="2410" w:type="dxa"/>
          </w:tcPr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  <w:r w:rsidRPr="00935599">
              <w:rPr>
                <w:rFonts w:ascii="Arial" w:hAnsi="Arial" w:cs="Arial"/>
                <w:sz w:val="24"/>
                <w:szCs w:val="24"/>
              </w:rPr>
              <w:t>PP l</w:t>
            </w:r>
          </w:p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6A3" w:rsidRPr="00935599" w:rsidRDefault="004E7D30" w:rsidP="00AD7E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MATERIAS PRIMAS Y NUTRICIÓN</w:t>
            </w:r>
          </w:p>
        </w:tc>
        <w:tc>
          <w:tcPr>
            <w:tcW w:w="2483" w:type="dxa"/>
          </w:tcPr>
          <w:p w:rsidR="007516A3" w:rsidRPr="00935599" w:rsidRDefault="004E7D30" w:rsidP="00AD7E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MATERIAS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PRIMAS Y NUTRICIÓN</w:t>
            </w:r>
          </w:p>
        </w:tc>
        <w:tc>
          <w:tcPr>
            <w:tcW w:w="2191" w:type="dxa"/>
          </w:tcPr>
          <w:p w:rsidR="007516A3" w:rsidRPr="00935599" w:rsidRDefault="007516A3" w:rsidP="00AD7E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2648" w:rsidRPr="00935599" w:rsidRDefault="00C42648">
      <w:pPr>
        <w:rPr>
          <w:sz w:val="24"/>
          <w:szCs w:val="24"/>
        </w:rPr>
      </w:pPr>
    </w:p>
    <w:sectPr w:rsidR="00C42648" w:rsidRPr="00935599" w:rsidSect="007516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A3"/>
    <w:rsid w:val="004E7D30"/>
    <w:rsid w:val="007516A3"/>
    <w:rsid w:val="00935599"/>
    <w:rsid w:val="00C42648"/>
    <w:rsid w:val="00DA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A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6A3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A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6A3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</dc:creator>
  <cp:lastModifiedBy>Gilda</cp:lastModifiedBy>
  <cp:revision>4</cp:revision>
  <cp:lastPrinted>2022-02-25T18:14:00Z</cp:lastPrinted>
  <dcterms:created xsi:type="dcterms:W3CDTF">2021-12-06T17:55:00Z</dcterms:created>
  <dcterms:modified xsi:type="dcterms:W3CDTF">2022-04-13T13:42:00Z</dcterms:modified>
</cp:coreProperties>
</file>