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2552"/>
        <w:gridCol w:w="2702"/>
        <w:gridCol w:w="2191"/>
        <w:gridCol w:w="2191"/>
      </w:tblGrid>
      <w:tr w:rsidR="00761AA8" w:rsidRPr="00FA48EA" w:rsidTr="004B64C8">
        <w:tc>
          <w:tcPr>
            <w:tcW w:w="1242" w:type="dxa"/>
          </w:tcPr>
          <w:p w:rsidR="00761AA8" w:rsidRPr="00FA48EA" w:rsidRDefault="00761AA8" w:rsidP="004B64C8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AA8" w:rsidRPr="00FA48EA" w:rsidRDefault="00761AA8" w:rsidP="004B64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AA8" w:rsidRPr="00FA48EA" w:rsidRDefault="00761AA8" w:rsidP="004B64C8">
            <w:pPr>
              <w:rPr>
                <w:rFonts w:ascii="Arial" w:hAnsi="Arial" w:cs="Arial"/>
                <w:sz w:val="24"/>
                <w:szCs w:val="24"/>
              </w:rPr>
            </w:pPr>
          </w:p>
          <w:p w:rsidR="00234D5C" w:rsidRPr="00FA48EA" w:rsidRDefault="00234D5C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234D5C" w:rsidRPr="00FA48EA" w:rsidRDefault="00234D5C" w:rsidP="004B64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1AA8" w:rsidRPr="00FA48EA" w:rsidRDefault="00761AA8" w:rsidP="004B64C8">
            <w:pPr>
              <w:rPr>
                <w:rFonts w:ascii="Arial" w:hAnsi="Arial" w:cs="Arial"/>
                <w:sz w:val="24"/>
                <w:szCs w:val="24"/>
              </w:rPr>
            </w:pPr>
          </w:p>
          <w:p w:rsidR="00234D5C" w:rsidRPr="00FA48EA" w:rsidRDefault="00234D5C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2702" w:type="dxa"/>
          </w:tcPr>
          <w:p w:rsidR="00761AA8" w:rsidRPr="00FA48EA" w:rsidRDefault="00761AA8" w:rsidP="004B64C8">
            <w:pPr>
              <w:rPr>
                <w:rFonts w:ascii="Arial" w:hAnsi="Arial" w:cs="Arial"/>
                <w:sz w:val="24"/>
                <w:szCs w:val="24"/>
              </w:rPr>
            </w:pPr>
          </w:p>
          <w:p w:rsidR="00234D5C" w:rsidRPr="00FA48EA" w:rsidRDefault="00234D5C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2191" w:type="dxa"/>
          </w:tcPr>
          <w:p w:rsidR="00761AA8" w:rsidRPr="00FA48EA" w:rsidRDefault="00761AA8" w:rsidP="004B64C8">
            <w:pPr>
              <w:rPr>
                <w:rFonts w:ascii="Arial" w:hAnsi="Arial" w:cs="Arial"/>
                <w:sz w:val="24"/>
                <w:szCs w:val="24"/>
              </w:rPr>
            </w:pPr>
          </w:p>
          <w:p w:rsidR="00234D5C" w:rsidRPr="00FA48EA" w:rsidRDefault="00234D5C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2191" w:type="dxa"/>
          </w:tcPr>
          <w:p w:rsidR="00761AA8" w:rsidRPr="00FA48EA" w:rsidRDefault="00761AA8" w:rsidP="004B64C8">
            <w:pPr>
              <w:rPr>
                <w:rFonts w:ascii="Arial" w:hAnsi="Arial" w:cs="Arial"/>
                <w:sz w:val="24"/>
                <w:szCs w:val="24"/>
              </w:rPr>
            </w:pPr>
          </w:p>
          <w:p w:rsidR="00234D5C" w:rsidRPr="00FA48EA" w:rsidRDefault="00234D5C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761AA8" w:rsidRPr="00FA48EA" w:rsidTr="004B64C8">
        <w:tc>
          <w:tcPr>
            <w:tcW w:w="1242" w:type="dxa"/>
          </w:tcPr>
          <w:p w:rsidR="00761AA8" w:rsidRPr="00FA48EA" w:rsidRDefault="006F082A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14:00</w:t>
            </w:r>
          </w:p>
          <w:p w:rsidR="00761AA8" w:rsidRPr="00FA48EA" w:rsidRDefault="00761AA8" w:rsidP="004B64C8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AA8" w:rsidRPr="00FA48EA" w:rsidRDefault="006F082A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14:40</w:t>
            </w:r>
          </w:p>
          <w:p w:rsidR="00761AA8" w:rsidRPr="00FA48EA" w:rsidRDefault="00761AA8" w:rsidP="004B64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AA8" w:rsidRPr="00FA48EA" w:rsidRDefault="00234D5C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BIOLOGÍA</w:t>
            </w:r>
          </w:p>
          <w:p w:rsidR="00234D5C" w:rsidRDefault="007776CC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(MARTÍNEZ</w:t>
            </w:r>
          </w:p>
          <w:p w:rsidR="007776CC" w:rsidRDefault="007776CC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SPINA)</w:t>
            </w:r>
          </w:p>
          <w:p w:rsidR="00475301" w:rsidRPr="00FA48EA" w:rsidRDefault="00475301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552" w:type="dxa"/>
          </w:tcPr>
          <w:p w:rsidR="00761AA8" w:rsidRPr="00FA48EA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EE7B59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(GALÚN)</w:t>
            </w:r>
          </w:p>
          <w:p w:rsidR="00475301" w:rsidRPr="00FA48EA" w:rsidRDefault="00475301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702" w:type="dxa"/>
          </w:tcPr>
          <w:p w:rsidR="00761AA8" w:rsidRPr="00475301" w:rsidRDefault="00EE7B59" w:rsidP="004B64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5301">
              <w:rPr>
                <w:rFonts w:ascii="Arial" w:hAnsi="Arial" w:cs="Arial"/>
                <w:sz w:val="24"/>
                <w:szCs w:val="24"/>
                <w:lang w:val="en-US"/>
              </w:rPr>
              <w:t>QUÍMICA ORG.</w:t>
            </w:r>
            <w:r w:rsidR="007776CC" w:rsidRPr="00475301">
              <w:rPr>
                <w:rFonts w:ascii="Arial" w:hAnsi="Arial" w:cs="Arial"/>
                <w:sz w:val="24"/>
                <w:szCs w:val="24"/>
                <w:lang w:val="en-US"/>
              </w:rPr>
              <w:t xml:space="preserve"> l</w:t>
            </w:r>
          </w:p>
          <w:p w:rsidR="00475301" w:rsidRDefault="00EE7B59" w:rsidP="004B64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5301">
              <w:rPr>
                <w:rFonts w:ascii="Arial" w:hAnsi="Arial" w:cs="Arial"/>
                <w:sz w:val="24"/>
                <w:szCs w:val="24"/>
                <w:lang w:val="en-US"/>
              </w:rPr>
              <w:t>(CAGLIONI ONAGOITY)</w:t>
            </w:r>
          </w:p>
          <w:p w:rsidR="00475301" w:rsidRPr="00475301" w:rsidRDefault="00475301" w:rsidP="004B64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761AA8" w:rsidRPr="00FA48EA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EE7B59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(SAROBE-MUCCI)</w:t>
            </w:r>
          </w:p>
          <w:p w:rsidR="0070384C" w:rsidRPr="00FA48EA" w:rsidRDefault="0070384C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761AA8" w:rsidRPr="00FA48EA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QUÍMICA ORG.</w:t>
            </w:r>
          </w:p>
          <w:p w:rsidR="00EE7B59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(CAGLIONI-ONAGOITY)</w:t>
            </w:r>
          </w:p>
          <w:p w:rsidR="0070384C" w:rsidRPr="00FA48EA" w:rsidRDefault="0070384C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  <w:tr w:rsidR="00761AA8" w:rsidRPr="00FA48EA" w:rsidTr="004B64C8">
        <w:tc>
          <w:tcPr>
            <w:tcW w:w="1242" w:type="dxa"/>
          </w:tcPr>
          <w:p w:rsidR="00761AA8" w:rsidRPr="00FA48EA" w:rsidRDefault="006F082A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14:40</w:t>
            </w:r>
          </w:p>
          <w:p w:rsidR="00761AA8" w:rsidRPr="00FA48EA" w:rsidRDefault="00761AA8" w:rsidP="004B64C8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AA8" w:rsidRPr="00FA48EA" w:rsidRDefault="006F082A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15:20</w:t>
            </w:r>
          </w:p>
        </w:tc>
        <w:tc>
          <w:tcPr>
            <w:tcW w:w="2268" w:type="dxa"/>
          </w:tcPr>
          <w:p w:rsidR="00761AA8" w:rsidRDefault="00234D5C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BIOLOGÍA</w:t>
            </w:r>
          </w:p>
          <w:p w:rsidR="00475301" w:rsidRPr="00FA48EA" w:rsidRDefault="00475301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552" w:type="dxa"/>
          </w:tcPr>
          <w:p w:rsidR="00761AA8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475301" w:rsidRPr="00FA48EA" w:rsidRDefault="00475301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702" w:type="dxa"/>
          </w:tcPr>
          <w:p w:rsidR="00761AA8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QUÍMICA ORG.</w:t>
            </w:r>
            <w:r w:rsidR="00E264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26489" w:rsidRPr="00FA48EA" w:rsidRDefault="00E26489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761AA8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70384C" w:rsidRPr="00FA48EA" w:rsidRDefault="0070384C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761AA8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QUÍMICA ORG.</w:t>
            </w:r>
          </w:p>
          <w:p w:rsidR="0070384C" w:rsidRPr="00FA48EA" w:rsidRDefault="0070384C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  <w:tr w:rsidR="00761AA8" w:rsidRPr="00FA48EA" w:rsidTr="004B64C8">
        <w:tc>
          <w:tcPr>
            <w:tcW w:w="1242" w:type="dxa"/>
          </w:tcPr>
          <w:p w:rsidR="00761AA8" w:rsidRPr="00FA48EA" w:rsidRDefault="006F082A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15:30</w:t>
            </w:r>
          </w:p>
          <w:p w:rsidR="00761AA8" w:rsidRPr="00FA48EA" w:rsidRDefault="00761AA8" w:rsidP="004B64C8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AA8" w:rsidRPr="00FA48EA" w:rsidRDefault="006F082A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16:10</w:t>
            </w:r>
          </w:p>
        </w:tc>
        <w:tc>
          <w:tcPr>
            <w:tcW w:w="2268" w:type="dxa"/>
          </w:tcPr>
          <w:p w:rsidR="00761AA8" w:rsidRDefault="00234D5C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BIOLOGÍA</w:t>
            </w:r>
          </w:p>
          <w:p w:rsidR="00475301" w:rsidRPr="00FA48EA" w:rsidRDefault="00475301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552" w:type="dxa"/>
          </w:tcPr>
          <w:p w:rsidR="00761AA8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475301" w:rsidRPr="00FA48EA" w:rsidRDefault="00475301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702" w:type="dxa"/>
          </w:tcPr>
          <w:p w:rsidR="00761AA8" w:rsidRPr="00FA48EA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BIOLOGÍA</w:t>
            </w:r>
          </w:p>
          <w:p w:rsidR="00EE7B59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(MARTÍNEZ-SPINA)</w:t>
            </w:r>
          </w:p>
          <w:p w:rsidR="00E26489" w:rsidRPr="00FA48EA" w:rsidRDefault="00E26489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761AA8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70384C" w:rsidRPr="00FA48EA" w:rsidRDefault="0070384C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761AA8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QUÍMICA ORG.</w:t>
            </w:r>
          </w:p>
          <w:p w:rsidR="0070384C" w:rsidRPr="00FA48EA" w:rsidRDefault="0070384C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  <w:tr w:rsidR="00761AA8" w:rsidRPr="00FA48EA" w:rsidTr="004B64C8">
        <w:tc>
          <w:tcPr>
            <w:tcW w:w="1242" w:type="dxa"/>
          </w:tcPr>
          <w:p w:rsidR="00761AA8" w:rsidRPr="00FA48EA" w:rsidRDefault="006F082A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16:10</w:t>
            </w:r>
          </w:p>
          <w:p w:rsidR="00761AA8" w:rsidRPr="00FA48EA" w:rsidRDefault="00761AA8" w:rsidP="004B64C8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AA8" w:rsidRPr="00FA48EA" w:rsidRDefault="006F082A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16:50</w:t>
            </w:r>
          </w:p>
        </w:tc>
        <w:tc>
          <w:tcPr>
            <w:tcW w:w="2268" w:type="dxa"/>
          </w:tcPr>
          <w:p w:rsidR="00761AA8" w:rsidRDefault="00234D5C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BIOLOGÍA</w:t>
            </w:r>
          </w:p>
          <w:p w:rsidR="00475301" w:rsidRPr="00FA48EA" w:rsidRDefault="00475301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552" w:type="dxa"/>
          </w:tcPr>
          <w:p w:rsidR="00761AA8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475301" w:rsidRPr="00FA48EA" w:rsidRDefault="00475301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702" w:type="dxa"/>
          </w:tcPr>
          <w:p w:rsidR="00761AA8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BIOLOGÍA</w:t>
            </w:r>
          </w:p>
          <w:p w:rsidR="00E26489" w:rsidRPr="00FA48EA" w:rsidRDefault="00E26489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761AA8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70384C" w:rsidRPr="00FA48EA" w:rsidRDefault="0070384C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761AA8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QUÍMICA ORG.</w:t>
            </w:r>
          </w:p>
          <w:p w:rsidR="0070384C" w:rsidRPr="00FA48EA" w:rsidRDefault="0070384C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  <w:tr w:rsidR="00761AA8" w:rsidRPr="00FA48EA" w:rsidTr="004B64C8">
        <w:tc>
          <w:tcPr>
            <w:tcW w:w="1242" w:type="dxa"/>
          </w:tcPr>
          <w:p w:rsidR="00761AA8" w:rsidRPr="00FA48EA" w:rsidRDefault="006F082A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17:00</w:t>
            </w:r>
          </w:p>
          <w:p w:rsidR="006F082A" w:rsidRPr="00FA48EA" w:rsidRDefault="006F082A" w:rsidP="004B64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082A" w:rsidRPr="00FA48EA" w:rsidRDefault="006F082A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17:40</w:t>
            </w:r>
          </w:p>
        </w:tc>
        <w:tc>
          <w:tcPr>
            <w:tcW w:w="2268" w:type="dxa"/>
          </w:tcPr>
          <w:p w:rsidR="00761AA8" w:rsidRPr="00FA48EA" w:rsidRDefault="00190F5F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QCA. GRAL  E INORG-</w:t>
            </w:r>
          </w:p>
          <w:p w:rsidR="00190F5F" w:rsidRDefault="00190F5F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(ONAGOITY)</w:t>
            </w:r>
          </w:p>
          <w:p w:rsidR="00475301" w:rsidRPr="00FA48EA" w:rsidRDefault="00475301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552" w:type="dxa"/>
          </w:tcPr>
          <w:p w:rsidR="00761AA8" w:rsidRPr="00FA48EA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EE7B59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(SAROBE- MUCCI)</w:t>
            </w:r>
          </w:p>
          <w:p w:rsidR="00475301" w:rsidRPr="00FA48EA" w:rsidRDefault="00475301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702" w:type="dxa"/>
          </w:tcPr>
          <w:p w:rsidR="00761AA8" w:rsidRPr="00FA48EA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EE7B59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(LÓPEZ)</w:t>
            </w:r>
          </w:p>
          <w:p w:rsidR="00E26489" w:rsidRPr="00FA48EA" w:rsidRDefault="0070384C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761AA8" w:rsidRPr="00FA48EA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QUÍMICA  INORG.</w:t>
            </w:r>
          </w:p>
          <w:p w:rsidR="00EE7B59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(ONAGOITY)</w:t>
            </w:r>
          </w:p>
          <w:p w:rsidR="0070384C" w:rsidRPr="00FA48EA" w:rsidRDefault="0070384C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761AA8" w:rsidRPr="00FA48EA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EE7B59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(LÓPEZ)</w:t>
            </w:r>
          </w:p>
          <w:p w:rsidR="0070384C" w:rsidRPr="00FA48EA" w:rsidRDefault="0070384C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  <w:tr w:rsidR="00761AA8" w:rsidRPr="00FA48EA" w:rsidTr="004B64C8">
        <w:tc>
          <w:tcPr>
            <w:tcW w:w="1242" w:type="dxa"/>
          </w:tcPr>
          <w:p w:rsidR="00761AA8" w:rsidRPr="00FA48EA" w:rsidRDefault="006F082A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17:40</w:t>
            </w:r>
          </w:p>
          <w:p w:rsidR="006F082A" w:rsidRPr="00FA48EA" w:rsidRDefault="006F082A" w:rsidP="004B64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082A" w:rsidRPr="00FA48EA" w:rsidRDefault="006F082A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18:20</w:t>
            </w:r>
          </w:p>
        </w:tc>
        <w:tc>
          <w:tcPr>
            <w:tcW w:w="2268" w:type="dxa"/>
          </w:tcPr>
          <w:p w:rsidR="00761AA8" w:rsidRPr="00FA48EA" w:rsidRDefault="00190F5F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QCA GRAL E INOR.</w:t>
            </w:r>
          </w:p>
          <w:p w:rsidR="00190F5F" w:rsidRPr="00FA48EA" w:rsidRDefault="00475301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552" w:type="dxa"/>
          </w:tcPr>
          <w:p w:rsidR="00761AA8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475301" w:rsidRPr="00FA48EA" w:rsidRDefault="00475301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702" w:type="dxa"/>
          </w:tcPr>
          <w:p w:rsidR="00761AA8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70384C" w:rsidRPr="00FA48EA" w:rsidRDefault="0070384C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761AA8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QUÍMICA INORG.</w:t>
            </w:r>
          </w:p>
          <w:p w:rsidR="0070384C" w:rsidRPr="00FA48EA" w:rsidRDefault="0070384C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761AA8" w:rsidRPr="00FA48EA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EE7B59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(LÓPEZ)</w:t>
            </w:r>
          </w:p>
          <w:p w:rsidR="0070384C" w:rsidRPr="00FA48EA" w:rsidRDefault="0070384C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93295B">
              <w:rPr>
                <w:rFonts w:ascii="Arial" w:hAnsi="Arial" w:cs="Arial"/>
                <w:sz w:val="24"/>
                <w:szCs w:val="24"/>
                <w:highlight w:val="cyan"/>
              </w:rPr>
              <w:t>Semipresencial</w:t>
            </w:r>
          </w:p>
        </w:tc>
      </w:tr>
      <w:tr w:rsidR="00761AA8" w:rsidRPr="00FA48EA" w:rsidTr="004B64C8">
        <w:tc>
          <w:tcPr>
            <w:tcW w:w="1242" w:type="dxa"/>
          </w:tcPr>
          <w:p w:rsidR="00761AA8" w:rsidRPr="00FA48EA" w:rsidRDefault="006F082A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18:30</w:t>
            </w:r>
          </w:p>
          <w:p w:rsidR="006F082A" w:rsidRPr="00FA48EA" w:rsidRDefault="006F082A" w:rsidP="004B64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082A" w:rsidRPr="00FA48EA" w:rsidRDefault="006F082A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19:10</w:t>
            </w:r>
          </w:p>
          <w:p w:rsidR="006F082A" w:rsidRPr="00FA48EA" w:rsidRDefault="006F082A" w:rsidP="004B64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AA8" w:rsidRPr="00FA48EA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EE7B59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(GALÚN)</w:t>
            </w:r>
          </w:p>
          <w:p w:rsidR="00475301" w:rsidRPr="00FA48EA" w:rsidRDefault="00475301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552" w:type="dxa"/>
          </w:tcPr>
          <w:p w:rsidR="00761AA8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475301" w:rsidRPr="00FA48EA" w:rsidRDefault="00475301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702" w:type="dxa"/>
          </w:tcPr>
          <w:p w:rsidR="00761AA8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70384C" w:rsidRPr="00FA48EA" w:rsidRDefault="0070384C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93295B">
              <w:rPr>
                <w:rFonts w:ascii="Arial" w:hAnsi="Arial" w:cs="Arial"/>
                <w:sz w:val="24"/>
                <w:szCs w:val="24"/>
                <w:highlight w:val="cyan"/>
              </w:rPr>
              <w:t>Semipresencial</w:t>
            </w:r>
          </w:p>
        </w:tc>
        <w:tc>
          <w:tcPr>
            <w:tcW w:w="2191" w:type="dxa"/>
          </w:tcPr>
          <w:p w:rsidR="00761AA8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QUÍMICA INORG.</w:t>
            </w:r>
          </w:p>
          <w:p w:rsidR="0070384C" w:rsidRPr="00FA48EA" w:rsidRDefault="0070384C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761AA8" w:rsidRPr="00FA48EA" w:rsidRDefault="00761AA8" w:rsidP="004B64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A8" w:rsidRPr="00FA48EA" w:rsidTr="004B64C8">
        <w:tc>
          <w:tcPr>
            <w:tcW w:w="1242" w:type="dxa"/>
          </w:tcPr>
          <w:p w:rsidR="00761AA8" w:rsidRPr="00FA48EA" w:rsidRDefault="00761AA8" w:rsidP="004B64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082A" w:rsidRPr="00FA48EA" w:rsidRDefault="006F082A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19:10</w:t>
            </w:r>
          </w:p>
          <w:p w:rsidR="006F082A" w:rsidRPr="00FA48EA" w:rsidRDefault="006F082A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19:50</w:t>
            </w:r>
          </w:p>
        </w:tc>
        <w:tc>
          <w:tcPr>
            <w:tcW w:w="2268" w:type="dxa"/>
          </w:tcPr>
          <w:p w:rsidR="00761AA8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475301" w:rsidRPr="00FA48EA" w:rsidRDefault="00475301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552" w:type="dxa"/>
          </w:tcPr>
          <w:p w:rsidR="00761AA8" w:rsidRPr="00FA48EA" w:rsidRDefault="00761AA8" w:rsidP="004B64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761AA8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70384C" w:rsidRPr="00FA48EA" w:rsidRDefault="0070384C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93295B">
              <w:rPr>
                <w:rFonts w:ascii="Arial" w:hAnsi="Arial" w:cs="Arial"/>
                <w:sz w:val="24"/>
                <w:szCs w:val="24"/>
                <w:highlight w:val="cyan"/>
              </w:rPr>
              <w:t>Semipresencial</w:t>
            </w:r>
            <w:bookmarkStart w:id="0" w:name="_GoBack"/>
            <w:bookmarkEnd w:id="0"/>
          </w:p>
        </w:tc>
        <w:tc>
          <w:tcPr>
            <w:tcW w:w="2191" w:type="dxa"/>
          </w:tcPr>
          <w:p w:rsidR="00761AA8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QUÍMICA INORG.</w:t>
            </w:r>
          </w:p>
          <w:p w:rsidR="0070384C" w:rsidRPr="00FA48EA" w:rsidRDefault="0070384C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761AA8" w:rsidRPr="00FA48EA" w:rsidRDefault="00761AA8" w:rsidP="004B64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01CD" w:rsidRPr="00FA48EA" w:rsidRDefault="004B64C8" w:rsidP="004B6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-632460</wp:posOffset>
                </wp:positionV>
                <wp:extent cx="7858125" cy="523875"/>
                <wp:effectExtent l="0" t="0" r="2857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4C8" w:rsidRPr="004B64C8" w:rsidRDefault="004B64C8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4B64C8">
                              <w:rPr>
                                <w:rFonts w:ascii="Arial" w:hAnsi="Arial"/>
                                <w:sz w:val="28"/>
                              </w:rPr>
                              <w:t>TECNICATURA SUPERIOR EN TECNOLOGÍA DE ALIMENTOS</w:t>
                            </w:r>
                            <w:r w:rsidR="00475301">
                              <w:rPr>
                                <w:rFonts w:ascii="Arial" w:hAnsi="Arial"/>
                                <w:sz w:val="28"/>
                              </w:rPr>
                              <w:t xml:space="preserve"> 1er 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23.65pt;margin-top:-49.8pt;width:618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" fillcolor="white [3201]" strokeweight=".5pt">
                <v:textbox>
                  <w:txbxContent>
                    <w:p w:rsidR="004B64C8" w:rsidRPr="004B64C8" w:rsidRDefault="004B64C8">
                      <w:pPr>
                        <w:rPr>
                          <w:rFonts w:ascii="Arial" w:hAnsi="Arial"/>
                          <w:sz w:val="28"/>
                        </w:rPr>
                      </w:pPr>
                      <w:r w:rsidRPr="004B64C8">
                        <w:rPr>
                          <w:rFonts w:ascii="Arial" w:hAnsi="Arial"/>
                          <w:sz w:val="28"/>
                        </w:rPr>
                        <w:t>TECNICATURA SUPERIOR EN TECNOLOGÍA DE ALIMENTOS</w:t>
                      </w:r>
                      <w:r w:rsidR="00475301">
                        <w:rPr>
                          <w:rFonts w:ascii="Arial" w:hAnsi="Arial"/>
                          <w:sz w:val="28"/>
                        </w:rPr>
                        <w:t xml:space="preserve"> 1er Año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01CD" w:rsidRPr="00FA48EA" w:rsidSect="00761AA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15" w:rsidRDefault="00A26915" w:rsidP="00234D5C">
      <w:pPr>
        <w:spacing w:after="0" w:line="240" w:lineRule="auto"/>
      </w:pPr>
      <w:r>
        <w:separator/>
      </w:r>
    </w:p>
  </w:endnote>
  <w:endnote w:type="continuationSeparator" w:id="0">
    <w:p w:rsidR="00A26915" w:rsidRDefault="00A26915" w:rsidP="0023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15" w:rsidRDefault="00A26915" w:rsidP="00234D5C">
      <w:pPr>
        <w:spacing w:after="0" w:line="240" w:lineRule="auto"/>
      </w:pPr>
      <w:r>
        <w:separator/>
      </w:r>
    </w:p>
  </w:footnote>
  <w:footnote w:type="continuationSeparator" w:id="0">
    <w:p w:rsidR="00A26915" w:rsidRDefault="00A26915" w:rsidP="00234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A8"/>
    <w:rsid w:val="000E01CD"/>
    <w:rsid w:val="00190F5F"/>
    <w:rsid w:val="00234D5C"/>
    <w:rsid w:val="00475301"/>
    <w:rsid w:val="004B64C8"/>
    <w:rsid w:val="00587FB6"/>
    <w:rsid w:val="006F082A"/>
    <w:rsid w:val="0070384C"/>
    <w:rsid w:val="00761AA8"/>
    <w:rsid w:val="007776CC"/>
    <w:rsid w:val="0093295B"/>
    <w:rsid w:val="00A26915"/>
    <w:rsid w:val="00E26489"/>
    <w:rsid w:val="00EE7B59"/>
    <w:rsid w:val="00FA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1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34D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4D5C"/>
  </w:style>
  <w:style w:type="paragraph" w:styleId="Piedepgina">
    <w:name w:val="footer"/>
    <w:basedOn w:val="Normal"/>
    <w:link w:val="PiedepginaCar"/>
    <w:uiPriority w:val="99"/>
    <w:unhideWhenUsed/>
    <w:rsid w:val="00234D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4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1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34D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4D5C"/>
  </w:style>
  <w:style w:type="paragraph" w:styleId="Piedepgina">
    <w:name w:val="footer"/>
    <w:basedOn w:val="Normal"/>
    <w:link w:val="PiedepginaCar"/>
    <w:uiPriority w:val="99"/>
    <w:unhideWhenUsed/>
    <w:rsid w:val="00234D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4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Gilda</cp:lastModifiedBy>
  <cp:revision>6</cp:revision>
  <dcterms:created xsi:type="dcterms:W3CDTF">2020-08-31T22:14:00Z</dcterms:created>
  <dcterms:modified xsi:type="dcterms:W3CDTF">2022-03-23T00:03:00Z</dcterms:modified>
</cp:coreProperties>
</file>