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ECBE" w14:textId="430645BE" w:rsidR="00FD76A1" w:rsidRPr="00D43BB8" w:rsidRDefault="00FD76A1">
      <w:pPr>
        <w:rPr>
          <w:rFonts w:ascii="Arial" w:hAnsi="Arial" w:cs="Arial"/>
          <w:b/>
          <w:bCs/>
          <w:sz w:val="40"/>
          <w:szCs w:val="40"/>
          <w:lang w:val="es-MX"/>
        </w:rPr>
      </w:pPr>
      <w:r w:rsidRPr="00D43BB8">
        <w:rPr>
          <w:rFonts w:ascii="Arial" w:hAnsi="Arial" w:cs="Arial"/>
          <w:b/>
          <w:bCs/>
          <w:sz w:val="40"/>
          <w:szCs w:val="40"/>
          <w:lang w:val="es-MX"/>
        </w:rPr>
        <w:t xml:space="preserve">TECNICATURA SUPERIOR EN </w:t>
      </w:r>
      <w:r w:rsidR="006E2C85" w:rsidRPr="00D43BB8">
        <w:rPr>
          <w:rFonts w:ascii="Arial" w:hAnsi="Arial" w:cs="Arial"/>
          <w:b/>
          <w:bCs/>
          <w:sz w:val="40"/>
          <w:szCs w:val="40"/>
          <w:lang w:val="es-MX"/>
        </w:rPr>
        <w:t>ALIMENTOS (1er cuatrimestre)</w:t>
      </w:r>
    </w:p>
    <w:p w14:paraId="2000D3B9" w14:textId="5AC71568" w:rsidR="00FD76A1" w:rsidRPr="00FD76A1" w:rsidRDefault="00FD76A1">
      <w:pPr>
        <w:rPr>
          <w:rFonts w:ascii="Arial Black" w:hAnsi="Arial Black"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FD76A1" w:rsidRPr="00510AA6" w14:paraId="5E5AC46F" w14:textId="77777777" w:rsidTr="008F5C88">
        <w:tc>
          <w:tcPr>
            <w:tcW w:w="817" w:type="dxa"/>
          </w:tcPr>
          <w:p w14:paraId="1B4C9B94" w14:textId="77777777" w:rsidR="00FD76A1" w:rsidRPr="00510AA6" w:rsidRDefault="00FD76A1" w:rsidP="008F5C88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4F94405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9B36A0E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2F866B1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43BB8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0E885258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ECBBCBC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9143CB6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43BB8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6869BF5F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BDF94A0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B55944C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43BB8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6D26D6BD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608F42B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08BD17E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43BB8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2EF08745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C823A41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B01C7CD" w14:textId="77777777" w:rsidR="00FD76A1" w:rsidRPr="00D43BB8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43BB8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FD76A1" w:rsidRPr="00510AA6" w14:paraId="3FA913B0" w14:textId="77777777" w:rsidTr="008F5C88">
        <w:tc>
          <w:tcPr>
            <w:tcW w:w="817" w:type="dxa"/>
          </w:tcPr>
          <w:p w14:paraId="5B2EC2AB" w14:textId="71525C5D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4:00</w:t>
            </w:r>
          </w:p>
          <w:p w14:paraId="2BEF0CFD" w14:textId="69FD5C4E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15:00</w:t>
            </w: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D1F41AF" w14:textId="5ADAB7ED" w:rsidR="00FD76A1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1B2488">
              <w:rPr>
                <w:rFonts w:ascii="Arial" w:hAnsi="Arial" w:cs="Arial"/>
                <w:b/>
                <w:bCs/>
                <w:sz w:val="24"/>
                <w:szCs w:val="24"/>
              </w:rPr>
              <w:t>IOLOGÍA</w:t>
            </w:r>
          </w:p>
          <w:p w14:paraId="5D5934A8" w14:textId="67A303FD" w:rsidR="006E2C85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(Martínez V.)</w:t>
            </w:r>
          </w:p>
          <w:p w14:paraId="549944D3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C2D321" w14:textId="68F408CD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77CF9B" w14:textId="77777777" w:rsidR="00FD76A1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  <w:p w14:paraId="07DF5750" w14:textId="637C960B" w:rsidR="005B1BD7" w:rsidRPr="00510AA6" w:rsidRDefault="00D652D4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(Spina)</w:t>
            </w:r>
          </w:p>
        </w:tc>
        <w:tc>
          <w:tcPr>
            <w:tcW w:w="2552" w:type="dxa"/>
          </w:tcPr>
          <w:p w14:paraId="46AF373A" w14:textId="742A7634" w:rsidR="00FD76A1" w:rsidRDefault="001B248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GRAL E INORGÁNICA</w:t>
            </w:r>
          </w:p>
          <w:p w14:paraId="026F7D19" w14:textId="7E2B5C04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8064A1">
              <w:rPr>
                <w:rFonts w:ascii="Arial" w:hAnsi="Arial" w:cs="Arial"/>
                <w:b/>
                <w:bCs/>
                <w:sz w:val="24"/>
                <w:szCs w:val="24"/>
              </w:rPr>
              <w:t>Onagoity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14:paraId="6826335A" w14:textId="79DE3EFA" w:rsidR="00FD76A1" w:rsidRDefault="001B248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MATEMÁTICA</w:t>
            </w:r>
          </w:p>
          <w:p w14:paraId="14D4C77C" w14:textId="50F055BB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(Mucci)</w:t>
            </w:r>
          </w:p>
        </w:tc>
        <w:tc>
          <w:tcPr>
            <w:tcW w:w="2191" w:type="dxa"/>
          </w:tcPr>
          <w:p w14:paraId="5A0743CE" w14:textId="77777777" w:rsidR="00FD76A1" w:rsidRDefault="001B248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PRODUCCIÓN PRIMARIA DE LOS ALIMENTOS</w:t>
            </w:r>
          </w:p>
          <w:p w14:paraId="5D9BDE39" w14:textId="48BB0414" w:rsidR="004F5D2E" w:rsidRPr="00510AA6" w:rsidRDefault="004F5D2E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(Onagoity)</w:t>
            </w:r>
          </w:p>
        </w:tc>
      </w:tr>
      <w:tr w:rsidR="00FD76A1" w:rsidRPr="00510AA6" w14:paraId="4F7DED13" w14:textId="77777777" w:rsidTr="008F5C88">
        <w:tc>
          <w:tcPr>
            <w:tcW w:w="817" w:type="dxa"/>
          </w:tcPr>
          <w:p w14:paraId="54651EC1" w14:textId="678C40DF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5:00</w:t>
            </w:r>
          </w:p>
          <w:p w14:paraId="4659A775" w14:textId="4597D475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14:paraId="0A0120D0" w14:textId="0408C279" w:rsidR="00FD76A1" w:rsidRDefault="001B248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BIOLOGÍA</w:t>
            </w:r>
          </w:p>
          <w:p w14:paraId="0BB3D9B8" w14:textId="755D0103" w:rsidR="006E2C85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(Martínez V.)</w:t>
            </w:r>
          </w:p>
          <w:p w14:paraId="0BBA3E65" w14:textId="2E9587EC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7D6B47" w14:textId="68547931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C4C3E6" w14:textId="2D728541" w:rsidR="00FD76A1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</w:tc>
        <w:tc>
          <w:tcPr>
            <w:tcW w:w="2552" w:type="dxa"/>
          </w:tcPr>
          <w:p w14:paraId="4BB09C80" w14:textId="1E3DC606" w:rsidR="00FD76A1" w:rsidRDefault="001B248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GRAL E INORGÁNICA</w:t>
            </w:r>
          </w:p>
          <w:p w14:paraId="5073415A" w14:textId="0B34AF81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3D5A2069" w14:textId="009C3222" w:rsidR="00FD76A1" w:rsidRPr="00510AA6" w:rsidRDefault="001B248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2191" w:type="dxa"/>
          </w:tcPr>
          <w:p w14:paraId="38A5E639" w14:textId="13DA4749" w:rsidR="00FD76A1" w:rsidRPr="00510AA6" w:rsidRDefault="001B248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PRODUCCIÓN PRIMARIA DE LOS ALIMENTOS</w:t>
            </w:r>
          </w:p>
        </w:tc>
      </w:tr>
      <w:tr w:rsidR="00FD76A1" w:rsidRPr="00510AA6" w14:paraId="35E4F675" w14:textId="77777777" w:rsidTr="008F5C88">
        <w:tc>
          <w:tcPr>
            <w:tcW w:w="817" w:type="dxa"/>
          </w:tcPr>
          <w:p w14:paraId="2CFCDFF9" w14:textId="0AACF8ED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14:paraId="7C2926C6" w14:textId="65A38DC3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17:10</w:t>
            </w:r>
          </w:p>
        </w:tc>
        <w:tc>
          <w:tcPr>
            <w:tcW w:w="2410" w:type="dxa"/>
          </w:tcPr>
          <w:p w14:paraId="0F1116FC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6C80CA" w14:textId="679097F0" w:rsidR="00FD76A1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1B2488">
              <w:rPr>
                <w:rFonts w:ascii="Arial" w:hAnsi="Arial" w:cs="Arial"/>
                <w:b/>
                <w:bCs/>
                <w:sz w:val="24"/>
                <w:szCs w:val="24"/>
              </w:rPr>
              <w:t>IOLOGÍA</w:t>
            </w:r>
          </w:p>
          <w:p w14:paraId="64CA413D" w14:textId="3594AA3C" w:rsidR="006E2C85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(Martínez V)</w:t>
            </w:r>
          </w:p>
          <w:p w14:paraId="7ABCFBA8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491689" w14:textId="7E9D7C78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1708F6" w14:textId="78DF940A" w:rsidR="00FD76A1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</w:tc>
        <w:tc>
          <w:tcPr>
            <w:tcW w:w="2552" w:type="dxa"/>
          </w:tcPr>
          <w:p w14:paraId="77BAE67F" w14:textId="0C017597" w:rsidR="00FD76A1" w:rsidRDefault="001B248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</w:p>
          <w:p w14:paraId="5E8FA945" w14:textId="48CBE63B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(Zabala)</w:t>
            </w:r>
          </w:p>
        </w:tc>
        <w:tc>
          <w:tcPr>
            <w:tcW w:w="2483" w:type="dxa"/>
          </w:tcPr>
          <w:p w14:paraId="4D0BD831" w14:textId="2E4FB7D2" w:rsidR="00FD76A1" w:rsidRPr="00510AA6" w:rsidRDefault="001B248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2191" w:type="dxa"/>
          </w:tcPr>
          <w:p w14:paraId="76EB2485" w14:textId="2A6642B5" w:rsidR="00FD76A1" w:rsidRPr="00510AA6" w:rsidRDefault="001B248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PRODUCCIÓN PRIMARIA DE LOS ALIMENTOS</w:t>
            </w:r>
          </w:p>
        </w:tc>
      </w:tr>
      <w:tr w:rsidR="00FD76A1" w:rsidRPr="00510AA6" w14:paraId="055BEE1D" w14:textId="77777777" w:rsidTr="008F5C88">
        <w:tc>
          <w:tcPr>
            <w:tcW w:w="817" w:type="dxa"/>
          </w:tcPr>
          <w:p w14:paraId="2BCFAEF6" w14:textId="2C49C8C3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17:10</w:t>
            </w:r>
          </w:p>
          <w:p w14:paraId="5977DFA5" w14:textId="5BF4843E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18:10</w:t>
            </w:r>
          </w:p>
        </w:tc>
        <w:tc>
          <w:tcPr>
            <w:tcW w:w="2410" w:type="dxa"/>
          </w:tcPr>
          <w:p w14:paraId="22153090" w14:textId="6472202D" w:rsidR="00FD76A1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  <w:p w14:paraId="094939D7" w14:textId="71C56595" w:rsidR="006E2C85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4565E9">
              <w:rPr>
                <w:rFonts w:ascii="Arial" w:hAnsi="Arial" w:cs="Arial"/>
                <w:b/>
                <w:bCs/>
                <w:sz w:val="24"/>
                <w:szCs w:val="24"/>
              </w:rPr>
              <w:t>Spina)</w:t>
            </w:r>
          </w:p>
          <w:p w14:paraId="47800C6C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7CD8C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272648" w14:textId="16695AA9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9453A5" w14:textId="04C4CA8C" w:rsidR="00FD76A1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</w:tc>
        <w:tc>
          <w:tcPr>
            <w:tcW w:w="2552" w:type="dxa"/>
          </w:tcPr>
          <w:p w14:paraId="4D47B9DD" w14:textId="7F2F6398" w:rsidR="00FD76A1" w:rsidRDefault="001B248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</w:p>
          <w:p w14:paraId="2847DAFC" w14:textId="6BBD5866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(Zabala)</w:t>
            </w:r>
          </w:p>
        </w:tc>
        <w:tc>
          <w:tcPr>
            <w:tcW w:w="2483" w:type="dxa"/>
          </w:tcPr>
          <w:p w14:paraId="225532D9" w14:textId="051E170B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14:paraId="5BAC8AF6" w14:textId="100C556B" w:rsidR="00FD76A1" w:rsidRPr="00510AA6" w:rsidRDefault="004F5D2E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PRODUCCIÓN PRIMARIA DE LOS ALIMENTOS</w:t>
            </w:r>
          </w:p>
        </w:tc>
      </w:tr>
    </w:tbl>
    <w:p w14:paraId="228D0F46" w14:textId="77777777" w:rsidR="00FD76A1" w:rsidRPr="00FD76A1" w:rsidRDefault="00FD76A1">
      <w:pPr>
        <w:rPr>
          <w:rFonts w:ascii="Arial Black" w:hAnsi="Arial Black"/>
          <w:lang w:val="es-MX"/>
        </w:rPr>
      </w:pPr>
    </w:p>
    <w:sectPr w:rsidR="00FD76A1" w:rsidRPr="00FD76A1" w:rsidSect="00FD76A1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1"/>
    <w:rsid w:val="001B2488"/>
    <w:rsid w:val="004565E9"/>
    <w:rsid w:val="004828A3"/>
    <w:rsid w:val="004F5D2E"/>
    <w:rsid w:val="0055588E"/>
    <w:rsid w:val="005B1BD7"/>
    <w:rsid w:val="006E2C85"/>
    <w:rsid w:val="008064A1"/>
    <w:rsid w:val="00A92A52"/>
    <w:rsid w:val="00D43BB8"/>
    <w:rsid w:val="00D652D4"/>
    <w:rsid w:val="00F702B2"/>
    <w:rsid w:val="00FD76A1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E1D2"/>
  <w15:chartTrackingRefBased/>
  <w15:docId w15:val="{9CDBBDE3-49AA-409C-87DE-5782D98A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Mato</dc:creator>
  <cp:keywords/>
  <dc:description/>
  <cp:lastModifiedBy>Gilda Mato</cp:lastModifiedBy>
  <cp:revision>13</cp:revision>
  <cp:lastPrinted>2024-04-09T19:35:00Z</cp:lastPrinted>
  <dcterms:created xsi:type="dcterms:W3CDTF">2023-12-01T16:12:00Z</dcterms:created>
  <dcterms:modified xsi:type="dcterms:W3CDTF">2024-04-09T19:35:00Z</dcterms:modified>
</cp:coreProperties>
</file>