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A30A3" w14:textId="0158FFBB" w:rsidR="009B4E55" w:rsidRPr="00BF203C" w:rsidRDefault="00AA754B">
      <w:pPr>
        <w:rPr>
          <w:rFonts w:ascii="Arial" w:hAnsi="Arial" w:cs="Arial"/>
          <w:b/>
          <w:bCs/>
          <w:sz w:val="40"/>
          <w:szCs w:val="40"/>
        </w:rPr>
      </w:pPr>
      <w:r w:rsidRPr="00BF203C">
        <w:rPr>
          <w:rFonts w:ascii="Arial" w:hAnsi="Arial" w:cs="Arial"/>
          <w:b/>
          <w:bCs/>
          <w:sz w:val="40"/>
          <w:szCs w:val="40"/>
        </w:rPr>
        <w:t>TEC</w:t>
      </w:r>
      <w:r w:rsidR="00BF203C">
        <w:rPr>
          <w:rFonts w:ascii="Arial" w:hAnsi="Arial" w:cs="Arial"/>
          <w:b/>
          <w:bCs/>
          <w:sz w:val="40"/>
          <w:szCs w:val="40"/>
        </w:rPr>
        <w:t>.</w:t>
      </w:r>
      <w:r w:rsidRPr="00BF203C">
        <w:rPr>
          <w:rFonts w:ascii="Arial" w:hAnsi="Arial" w:cs="Arial"/>
          <w:b/>
          <w:bCs/>
          <w:sz w:val="40"/>
          <w:szCs w:val="40"/>
        </w:rPr>
        <w:t xml:space="preserve"> SUP</w:t>
      </w:r>
      <w:r w:rsidR="00BF203C">
        <w:rPr>
          <w:rFonts w:ascii="Arial" w:hAnsi="Arial" w:cs="Arial"/>
          <w:b/>
          <w:bCs/>
          <w:sz w:val="40"/>
          <w:szCs w:val="40"/>
        </w:rPr>
        <w:t>.</w:t>
      </w:r>
      <w:r w:rsidRPr="00BF203C">
        <w:rPr>
          <w:rFonts w:ascii="Arial" w:hAnsi="Arial" w:cs="Arial"/>
          <w:b/>
          <w:bCs/>
          <w:sz w:val="40"/>
          <w:szCs w:val="40"/>
        </w:rPr>
        <w:t xml:space="preserve"> EN PRODUCCIÓN AR. GANADERA</w:t>
      </w:r>
      <w:r w:rsidR="000A53A8" w:rsidRPr="00BF203C">
        <w:rPr>
          <w:rFonts w:ascii="Arial" w:hAnsi="Arial" w:cs="Arial"/>
          <w:b/>
          <w:bCs/>
          <w:noProof/>
          <w:sz w:val="40"/>
          <w:szCs w:val="40"/>
          <w:lang w:val="es-ES" w:eastAsia="es-ES"/>
        </w:rPr>
        <mc:AlternateContent>
          <mc:Choice Requires="wps">
            <w:drawing>
              <wp:inline distT="0" distB="0" distL="0" distR="0" wp14:anchorId="5A7E917C" wp14:editId="44A02E2B">
                <wp:extent cx="313690" cy="313690"/>
                <wp:effectExtent l="0" t="0" r="0" b="0"/>
                <wp:docPr id="1" name="Rectángulo 1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06F1A9" id="Rectángulo 1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DQIg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  <w:r w:rsidR="003C3740" w:rsidRPr="00BF203C">
        <w:rPr>
          <w:rFonts w:ascii="Arial" w:hAnsi="Arial" w:cs="Arial"/>
          <w:b/>
          <w:bCs/>
          <w:sz w:val="40"/>
          <w:szCs w:val="40"/>
        </w:rPr>
        <w:t>2do</w:t>
      </w:r>
      <w:r w:rsidR="009B4E55" w:rsidRPr="00BF203C">
        <w:rPr>
          <w:rFonts w:ascii="Arial" w:hAnsi="Arial" w:cs="Arial"/>
          <w:b/>
          <w:bCs/>
          <w:sz w:val="40"/>
          <w:szCs w:val="40"/>
        </w:rPr>
        <w:t xml:space="preserve"> AÑO</w:t>
      </w:r>
      <w:r w:rsidR="00B54A6A" w:rsidRPr="00BF203C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6A08BA0C" w14:textId="77777777" w:rsidR="003200E6" w:rsidRPr="0081627D" w:rsidRDefault="000A53A8">
      <w:pPr>
        <w:rPr>
          <w:b/>
          <w:bCs/>
        </w:rPr>
      </w:pPr>
      <w:r w:rsidRPr="0081627D">
        <w:rPr>
          <w:b/>
          <w:bCs/>
          <w:noProof/>
          <w:lang w:val="es-ES" w:eastAsia="es-ES"/>
        </w:rPr>
        <mc:AlternateContent>
          <mc:Choice Requires="wps">
            <w:drawing>
              <wp:inline distT="0" distB="0" distL="0" distR="0" wp14:anchorId="50180595" wp14:editId="449AF66D">
                <wp:extent cx="313690" cy="313690"/>
                <wp:effectExtent l="0" t="0" r="0" b="0"/>
                <wp:docPr id="2" name="Rectángulo 2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629AE5" id="Rectángulo 2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8eJA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 w:rsidRPr="0081627D">
        <w:rPr>
          <w:b/>
          <w:bCs/>
          <w:noProof/>
          <w:lang w:val="es-ES" w:eastAsia="es-ES"/>
        </w:rPr>
        <mc:AlternateContent>
          <mc:Choice Requires="wps">
            <w:drawing>
              <wp:inline distT="0" distB="0" distL="0" distR="0" wp14:anchorId="07EC9083" wp14:editId="1970AE0F">
                <wp:extent cx="313690" cy="313690"/>
                <wp:effectExtent l="0" t="0" r="0" b="0"/>
                <wp:docPr id="3" name="Rectángulo 3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ED75E" id="Rectángulo 3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XtJQ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410"/>
        <w:gridCol w:w="2693"/>
        <w:gridCol w:w="2552"/>
        <w:gridCol w:w="2483"/>
        <w:gridCol w:w="2191"/>
      </w:tblGrid>
      <w:tr w:rsidR="003200E6" w:rsidRPr="0081627D" w14:paraId="2F11027E" w14:textId="77777777" w:rsidTr="003200E6">
        <w:tc>
          <w:tcPr>
            <w:tcW w:w="817" w:type="dxa"/>
          </w:tcPr>
          <w:p w14:paraId="6BD66095" w14:textId="77777777" w:rsidR="003200E6" w:rsidRPr="0081627D" w:rsidRDefault="003200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A44287F" w14:textId="77777777" w:rsidR="003200E6" w:rsidRPr="00BF203C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3D2470F" w14:textId="77777777" w:rsidR="003200E6" w:rsidRPr="00BF203C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4FCE9C1" w14:textId="77777777" w:rsidR="003200E6" w:rsidRPr="00BF203C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F203C">
              <w:rPr>
                <w:rFonts w:ascii="Arial" w:hAnsi="Arial" w:cs="Arial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693" w:type="dxa"/>
          </w:tcPr>
          <w:p w14:paraId="25A0931E" w14:textId="77777777" w:rsidR="003200E6" w:rsidRPr="00BF203C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C389F12" w14:textId="77777777" w:rsidR="003200E6" w:rsidRPr="00BF203C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33B3FB8" w14:textId="77777777" w:rsidR="003200E6" w:rsidRPr="00BF203C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F203C">
              <w:rPr>
                <w:rFonts w:ascii="Arial" w:hAnsi="Arial" w:cs="Arial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552" w:type="dxa"/>
          </w:tcPr>
          <w:p w14:paraId="530848F0" w14:textId="77777777" w:rsidR="003200E6" w:rsidRPr="00BF203C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FE309E2" w14:textId="77777777" w:rsidR="003200E6" w:rsidRPr="00BF203C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3FF161E" w14:textId="77777777" w:rsidR="003200E6" w:rsidRPr="00BF203C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F203C">
              <w:rPr>
                <w:rFonts w:ascii="Arial" w:hAnsi="Arial" w:cs="Arial"/>
                <w:b/>
                <w:bCs/>
                <w:sz w:val="36"/>
                <w:szCs w:val="36"/>
              </w:rPr>
              <w:t>MIERCOLES</w:t>
            </w:r>
          </w:p>
        </w:tc>
        <w:tc>
          <w:tcPr>
            <w:tcW w:w="2483" w:type="dxa"/>
          </w:tcPr>
          <w:p w14:paraId="2C004FD8" w14:textId="77777777" w:rsidR="003200E6" w:rsidRPr="00BF203C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303EE3B" w14:textId="77777777" w:rsidR="003200E6" w:rsidRPr="00BF203C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8D72253" w14:textId="77777777" w:rsidR="003200E6" w:rsidRPr="00BF203C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F203C">
              <w:rPr>
                <w:rFonts w:ascii="Arial" w:hAnsi="Arial" w:cs="Arial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191" w:type="dxa"/>
          </w:tcPr>
          <w:p w14:paraId="204CC2A4" w14:textId="77777777" w:rsidR="003200E6" w:rsidRPr="00BF203C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BD3C40D" w14:textId="77777777" w:rsidR="003200E6" w:rsidRPr="00BF203C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6150296" w14:textId="77777777" w:rsidR="003200E6" w:rsidRPr="00BF203C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F203C">
              <w:rPr>
                <w:rFonts w:ascii="Arial" w:hAnsi="Arial" w:cs="Arial"/>
                <w:b/>
                <w:bCs/>
                <w:sz w:val="36"/>
                <w:szCs w:val="36"/>
              </w:rPr>
              <w:t>VIERNES</w:t>
            </w:r>
          </w:p>
        </w:tc>
      </w:tr>
      <w:tr w:rsidR="003200E6" w:rsidRPr="0081627D" w14:paraId="6FEC84C5" w14:textId="77777777" w:rsidTr="003200E6">
        <w:tc>
          <w:tcPr>
            <w:tcW w:w="817" w:type="dxa"/>
          </w:tcPr>
          <w:p w14:paraId="3A9978FC" w14:textId="77777777" w:rsidR="003200E6" w:rsidRPr="0081627D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18:30</w:t>
            </w:r>
          </w:p>
          <w:p w14:paraId="2CC333E4" w14:textId="77777777" w:rsidR="003200E6" w:rsidRPr="0081627D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19:30 </w:t>
            </w:r>
          </w:p>
        </w:tc>
        <w:tc>
          <w:tcPr>
            <w:tcW w:w="2410" w:type="dxa"/>
          </w:tcPr>
          <w:p w14:paraId="57AA6B39" w14:textId="77777777" w:rsidR="00AA754B" w:rsidRPr="0081627D" w:rsidRDefault="009A73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ZOOLOGÍA</w:t>
            </w:r>
          </w:p>
          <w:p w14:paraId="3FE048CB" w14:textId="77777777" w:rsidR="003200E6" w:rsidRPr="0081627D" w:rsidRDefault="009A73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(SPINELLI</w:t>
            </w:r>
            <w:r w:rsidR="00C40D56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1A555A7B" w14:textId="77777777" w:rsidR="00AA754B" w:rsidRPr="0081627D" w:rsidRDefault="00B54A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INGLÉS</w:t>
            </w:r>
          </w:p>
          <w:p w14:paraId="577CE624" w14:textId="77777777" w:rsidR="009B4E55" w:rsidRPr="0081627D" w:rsidRDefault="00B54A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(MERLINO</w:t>
            </w:r>
            <w:r w:rsidR="00AA754B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6D95DB87" w14:textId="77777777" w:rsidR="009B4E55" w:rsidRPr="0081627D" w:rsidRDefault="009B4E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13ABD3" w14:textId="77777777" w:rsidR="003200E6" w:rsidRPr="0081627D" w:rsidRDefault="00F739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INGLÉS TÉC.</w:t>
            </w:r>
          </w:p>
          <w:p w14:paraId="72B39923" w14:textId="77777777" w:rsidR="00233913" w:rsidRPr="0081627D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06CB99" w14:textId="77777777" w:rsidR="00233913" w:rsidRPr="0081627D" w:rsidRDefault="00F739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(MERLINO</w:t>
            </w:r>
            <w:r w:rsidR="00233913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14:paraId="72BD9E65" w14:textId="7114A955" w:rsidR="00F739DC" w:rsidRPr="0081627D" w:rsidRDefault="00D56C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ESTADISTICA</w:t>
            </w:r>
          </w:p>
          <w:p w14:paraId="6F728598" w14:textId="77777777" w:rsidR="00233913" w:rsidRPr="0081627D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7C10A2" w14:textId="5E2EADEE" w:rsidR="00233913" w:rsidRPr="0081627D" w:rsidRDefault="00BE1E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D56C85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ROMERO</w:t>
            </w:r>
            <w:r w:rsidR="003C67D3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14:paraId="0D96C66F" w14:textId="77777777" w:rsidR="00233913" w:rsidRPr="0081627D" w:rsidRDefault="00B54A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  <w:r w:rsidR="00D914DF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C4750E9" w14:textId="77777777" w:rsidR="00F739DC" w:rsidRPr="0081627D" w:rsidRDefault="00F739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F7EA84" w14:textId="77777777" w:rsidR="00F739DC" w:rsidRPr="0081627D" w:rsidRDefault="00F739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(VEGA</w:t>
            </w:r>
            <w:r w:rsidR="00233913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3200E6" w:rsidRPr="0081627D" w14:paraId="142418AA" w14:textId="77777777" w:rsidTr="003200E6">
        <w:tc>
          <w:tcPr>
            <w:tcW w:w="817" w:type="dxa"/>
          </w:tcPr>
          <w:p w14:paraId="5FAE69F5" w14:textId="77777777" w:rsidR="003200E6" w:rsidRPr="0081627D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19:30</w:t>
            </w:r>
          </w:p>
          <w:p w14:paraId="4123C787" w14:textId="77777777" w:rsidR="003200E6" w:rsidRPr="0081627D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20:30</w:t>
            </w:r>
          </w:p>
        </w:tc>
        <w:tc>
          <w:tcPr>
            <w:tcW w:w="2410" w:type="dxa"/>
          </w:tcPr>
          <w:p w14:paraId="14AA529F" w14:textId="77777777" w:rsidR="003200E6" w:rsidRPr="0081627D" w:rsidRDefault="00B54A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CLIMATOLOGÍA</w:t>
            </w:r>
          </w:p>
          <w:p w14:paraId="653069AA" w14:textId="77777777" w:rsidR="003200E6" w:rsidRPr="0081627D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5278AD" w14:textId="77777777" w:rsidR="003200E6" w:rsidRPr="0081627D" w:rsidRDefault="00B54A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(BEDATOU)</w:t>
            </w:r>
          </w:p>
          <w:p w14:paraId="2FEC3720" w14:textId="77777777" w:rsidR="003200E6" w:rsidRPr="0081627D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0B9BE5" w14:textId="67743432" w:rsidR="00AA754B" w:rsidRPr="0081627D" w:rsidRDefault="00D56C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METODOLOGÍA DE LA INVESTIGACIÓN</w:t>
            </w:r>
          </w:p>
          <w:p w14:paraId="1C686ECB" w14:textId="77777777" w:rsidR="009B4E55" w:rsidRPr="0081627D" w:rsidRDefault="009B4E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6F29F9" w14:textId="22097F78" w:rsidR="009B4E55" w:rsidRPr="0081627D" w:rsidRDefault="009A73CE" w:rsidP="009B4E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D56C85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SAROBE</w:t>
            </w:r>
            <w:r w:rsidR="009B4E55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5CAA398E" w14:textId="77777777" w:rsidR="00E27E14" w:rsidRPr="0081627D" w:rsidRDefault="00B54A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</w:p>
          <w:p w14:paraId="096EDF6C" w14:textId="77777777" w:rsidR="00233913" w:rsidRPr="0081627D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7DD5BF" w14:textId="77777777" w:rsidR="00233913" w:rsidRPr="0081627D" w:rsidRDefault="00B54A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(VEGA</w:t>
            </w:r>
            <w:r w:rsidR="00233913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5F7E0455" w14:textId="77777777" w:rsidR="00E27E14" w:rsidRPr="0081627D" w:rsidRDefault="00E27E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792C24" w14:textId="77777777" w:rsidR="00E27E14" w:rsidRPr="0081627D" w:rsidRDefault="00E27E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439F0CD6" w14:textId="77777777" w:rsidR="003200E6" w:rsidRPr="0081627D" w:rsidRDefault="00F739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NUTRICIÓN</w:t>
            </w:r>
          </w:p>
          <w:p w14:paraId="47BC4A94" w14:textId="77777777" w:rsidR="00F739DC" w:rsidRPr="0081627D" w:rsidRDefault="00F739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ANIMAL</w:t>
            </w:r>
          </w:p>
          <w:p w14:paraId="1D85F718" w14:textId="77777777" w:rsidR="00233913" w:rsidRPr="0081627D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6519B4" w14:textId="77777777" w:rsidR="00233913" w:rsidRPr="0081627D" w:rsidRDefault="00F739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(MISSISSIAN</w:t>
            </w:r>
            <w:r w:rsidR="00233913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14:paraId="3C97DAE5" w14:textId="77777777" w:rsidR="00233913" w:rsidRPr="0081627D" w:rsidRDefault="00F739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</w:p>
          <w:p w14:paraId="28B54821" w14:textId="77777777" w:rsidR="00233913" w:rsidRPr="0081627D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9CD1A9" w14:textId="77777777" w:rsidR="00233913" w:rsidRPr="0081627D" w:rsidRDefault="00F739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(VEGA</w:t>
            </w:r>
            <w:r w:rsidR="00233913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3200E6" w:rsidRPr="0081627D" w14:paraId="56AA7D17" w14:textId="77777777" w:rsidTr="003200E6">
        <w:tc>
          <w:tcPr>
            <w:tcW w:w="817" w:type="dxa"/>
          </w:tcPr>
          <w:p w14:paraId="47D2E42F" w14:textId="77777777" w:rsidR="003200E6" w:rsidRPr="0081627D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20:40</w:t>
            </w:r>
          </w:p>
          <w:p w14:paraId="0088C249" w14:textId="77777777" w:rsidR="003200E6" w:rsidRPr="0081627D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21:40</w:t>
            </w:r>
          </w:p>
        </w:tc>
        <w:tc>
          <w:tcPr>
            <w:tcW w:w="2410" w:type="dxa"/>
          </w:tcPr>
          <w:p w14:paraId="19920A84" w14:textId="77777777" w:rsidR="00AA754B" w:rsidRPr="0081627D" w:rsidRDefault="00B54A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FORRAJES Y MANEJO DE PASTURAS</w:t>
            </w:r>
          </w:p>
          <w:p w14:paraId="12AA32F0" w14:textId="77777777" w:rsidR="009B4E55" w:rsidRPr="0081627D" w:rsidRDefault="00C40D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AA754B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BEDATOU</w:t>
            </w:r>
            <w:r w:rsidR="009B4E55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670DD05" w14:textId="77777777" w:rsidR="003200E6" w:rsidRPr="0081627D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DBD102" w14:textId="77777777" w:rsidR="003200E6" w:rsidRPr="0081627D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EE2729" w14:textId="77777777" w:rsidR="00233913" w:rsidRPr="0081627D" w:rsidRDefault="00A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MAQUINARIA</w:t>
            </w:r>
          </w:p>
          <w:p w14:paraId="2C612191" w14:textId="77777777" w:rsidR="00AA754B" w:rsidRPr="0081627D" w:rsidRDefault="00A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AGRÍCOLA</w:t>
            </w:r>
            <w:r w:rsidR="00D5563B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</w:t>
            </w:r>
          </w:p>
          <w:p w14:paraId="25519111" w14:textId="77777777" w:rsidR="00233913" w:rsidRPr="0081627D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370767" w14:textId="77777777" w:rsidR="00E27E14" w:rsidRPr="0081627D" w:rsidRDefault="00A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(FRANCISCO</w:t>
            </w:r>
            <w:r w:rsidR="00E27E14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6B23C62B" w14:textId="21FA598A" w:rsidR="00E27E14" w:rsidRPr="0081627D" w:rsidRDefault="00D56C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FITOPATOLOGÍA</w:t>
            </w:r>
          </w:p>
          <w:p w14:paraId="567651F6" w14:textId="77777777" w:rsidR="00233913" w:rsidRPr="0081627D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332B67" w14:textId="7519DD90" w:rsidR="00E27E14" w:rsidRPr="0081627D" w:rsidRDefault="00A106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D56C85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GONZÁLEZ</w:t>
            </w:r>
            <w:r w:rsidR="00E27E14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14:paraId="0A14CA84" w14:textId="77777777" w:rsidR="00F739DC" w:rsidRPr="0081627D" w:rsidRDefault="00B54A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GENÉTICA Y MEJ. GENÉTICO</w:t>
            </w:r>
          </w:p>
          <w:p w14:paraId="5AA9D0FD" w14:textId="77777777" w:rsidR="00F739DC" w:rsidRPr="0081627D" w:rsidRDefault="00F739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(BEDATOU)</w:t>
            </w:r>
          </w:p>
        </w:tc>
        <w:tc>
          <w:tcPr>
            <w:tcW w:w="2191" w:type="dxa"/>
          </w:tcPr>
          <w:p w14:paraId="3FC36C1A" w14:textId="77777777" w:rsidR="00E27E14" w:rsidRPr="0081627D" w:rsidRDefault="00D914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EDAFOLOGÍA</w:t>
            </w:r>
          </w:p>
          <w:p w14:paraId="4716F464" w14:textId="77777777" w:rsidR="00D914DF" w:rsidRPr="0081627D" w:rsidRDefault="00D914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(BEDATOU)</w:t>
            </w:r>
          </w:p>
        </w:tc>
      </w:tr>
      <w:tr w:rsidR="003200E6" w:rsidRPr="0081627D" w14:paraId="2F9D7904" w14:textId="77777777" w:rsidTr="003200E6">
        <w:tc>
          <w:tcPr>
            <w:tcW w:w="817" w:type="dxa"/>
          </w:tcPr>
          <w:p w14:paraId="658DB03F" w14:textId="77777777" w:rsidR="003200E6" w:rsidRPr="0081627D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21:40</w:t>
            </w:r>
          </w:p>
          <w:p w14:paraId="07AF5960" w14:textId="77777777" w:rsidR="003200E6" w:rsidRPr="0081627D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22:40</w:t>
            </w:r>
          </w:p>
        </w:tc>
        <w:tc>
          <w:tcPr>
            <w:tcW w:w="2410" w:type="dxa"/>
          </w:tcPr>
          <w:p w14:paraId="6D046E58" w14:textId="77777777" w:rsidR="00AA754B" w:rsidRPr="0081627D" w:rsidRDefault="00B54A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FORRAJES Y MANEJO DE PASTURAS</w:t>
            </w:r>
          </w:p>
          <w:p w14:paraId="5E0A2831" w14:textId="77777777" w:rsidR="003200E6" w:rsidRPr="0081627D" w:rsidRDefault="00A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(BEDATOU</w:t>
            </w:r>
            <w:r w:rsidR="009B4E55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6B4D450" w14:textId="77777777" w:rsidR="003200E6" w:rsidRPr="0081627D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41EC36" w14:textId="77777777" w:rsidR="003200E6" w:rsidRPr="0081627D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0FA3B7" w14:textId="77777777" w:rsidR="00233913" w:rsidRPr="0081627D" w:rsidRDefault="00A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MAQUINARIA</w:t>
            </w:r>
          </w:p>
          <w:p w14:paraId="310883FD" w14:textId="77777777" w:rsidR="00AA754B" w:rsidRPr="0081627D" w:rsidRDefault="00A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AGRÍCOLA</w:t>
            </w:r>
            <w:r w:rsidR="00D5563B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</w:t>
            </w:r>
          </w:p>
          <w:p w14:paraId="2EBC58F4" w14:textId="77777777" w:rsidR="00233913" w:rsidRPr="0081627D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AD4C87" w14:textId="77777777" w:rsidR="00E27E14" w:rsidRPr="0081627D" w:rsidRDefault="00A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(FRANCISCO</w:t>
            </w:r>
            <w:r w:rsidR="00E27E14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355DA040" w14:textId="01085B7F" w:rsidR="00E27E14" w:rsidRPr="0081627D" w:rsidRDefault="00D56C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SOCIOLOGÍA</w:t>
            </w:r>
          </w:p>
          <w:p w14:paraId="63D97C7B" w14:textId="77777777" w:rsidR="00233913" w:rsidRPr="0081627D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897498" w14:textId="6CE27E0C" w:rsidR="00E27E14" w:rsidRPr="0081627D" w:rsidRDefault="00BE1E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D56C85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SAN MARTIN)</w:t>
            </w:r>
            <w:r w:rsidR="00E27E14"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14:paraId="194AB301" w14:textId="77777777" w:rsidR="00F739DC" w:rsidRPr="0081627D" w:rsidRDefault="00B54A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GENÉTICA Y MEJ. GENÉTICO</w:t>
            </w:r>
          </w:p>
          <w:p w14:paraId="61C1E149" w14:textId="77777777" w:rsidR="00F739DC" w:rsidRPr="0081627D" w:rsidRDefault="00F739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27D">
              <w:rPr>
                <w:rFonts w:ascii="Arial" w:hAnsi="Arial" w:cs="Arial"/>
                <w:b/>
                <w:bCs/>
                <w:sz w:val="24"/>
                <w:szCs w:val="24"/>
              </w:rPr>
              <w:t>(BEDATOU)</w:t>
            </w:r>
          </w:p>
        </w:tc>
        <w:tc>
          <w:tcPr>
            <w:tcW w:w="2191" w:type="dxa"/>
          </w:tcPr>
          <w:p w14:paraId="65ECA900" w14:textId="77777777" w:rsidR="00233913" w:rsidRPr="0081627D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1C4C07" w14:textId="77777777" w:rsidR="00E27E14" w:rsidRPr="0081627D" w:rsidRDefault="00E27E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7386B70" w14:textId="77777777" w:rsidR="001F64C1" w:rsidRDefault="001F64C1"/>
    <w:sectPr w:rsidR="001F64C1" w:rsidSect="003200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322B8"/>
    <w:multiLevelType w:val="hybridMultilevel"/>
    <w:tmpl w:val="6682ECCC"/>
    <w:lvl w:ilvl="0" w:tplc="E0BC48F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3A8"/>
    <w:rsid w:val="000A53A8"/>
    <w:rsid w:val="001F64C1"/>
    <w:rsid w:val="00233913"/>
    <w:rsid w:val="002811ED"/>
    <w:rsid w:val="003200E6"/>
    <w:rsid w:val="003C3740"/>
    <w:rsid w:val="003C67D3"/>
    <w:rsid w:val="00474BDE"/>
    <w:rsid w:val="0076329D"/>
    <w:rsid w:val="0081627D"/>
    <w:rsid w:val="008A16CA"/>
    <w:rsid w:val="009037A2"/>
    <w:rsid w:val="009A73CE"/>
    <w:rsid w:val="009B4E55"/>
    <w:rsid w:val="00A10647"/>
    <w:rsid w:val="00A220D3"/>
    <w:rsid w:val="00AA754B"/>
    <w:rsid w:val="00B54A6A"/>
    <w:rsid w:val="00BE1E56"/>
    <w:rsid w:val="00BF203C"/>
    <w:rsid w:val="00C40D56"/>
    <w:rsid w:val="00CE549C"/>
    <w:rsid w:val="00D5563B"/>
    <w:rsid w:val="00D56C85"/>
    <w:rsid w:val="00D914DF"/>
    <w:rsid w:val="00E27E14"/>
    <w:rsid w:val="00F326CE"/>
    <w:rsid w:val="00F7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571A"/>
  <w15:docId w15:val="{F2B57F22-2F51-49C8-A411-7F45BCFE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Gilda Mato</cp:lastModifiedBy>
  <cp:revision>15</cp:revision>
  <cp:lastPrinted>2024-03-07T21:06:00Z</cp:lastPrinted>
  <dcterms:created xsi:type="dcterms:W3CDTF">2020-10-28T21:23:00Z</dcterms:created>
  <dcterms:modified xsi:type="dcterms:W3CDTF">2024-03-07T21:06:00Z</dcterms:modified>
</cp:coreProperties>
</file>